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38B6C08" w:rsidR="00DE27CD" w:rsidRPr="00747DA4" w:rsidRDefault="00DE27CD" w:rsidP="00DE27CD">
      <w:pPr>
        <w:rPr>
          <w:rFonts w:ascii="맑은 고딕" w:eastAsia="맑은 고딕" w:hAnsi="맑은 고딕"/>
          <w:b/>
          <w:bCs/>
          <w:spacing w:val="20"/>
          <w:sz w:val="27"/>
          <w:szCs w:val="27"/>
        </w:rPr>
      </w:pPr>
      <w:r w:rsidRPr="00747DA4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제품명 :</w:t>
      </w:r>
      <w:r w:rsidRPr="00747DA4">
        <w:rPr>
          <w:rFonts w:hint="eastAsia"/>
          <w:sz w:val="27"/>
          <w:szCs w:val="27"/>
        </w:rPr>
        <w:t xml:space="preserve"> </w:t>
      </w:r>
      <w:r w:rsidR="00747DA4" w:rsidRPr="00747DA4">
        <w:rPr>
          <w:rFonts w:ascii="맑은 고딕" w:eastAsia="맑은 고딕" w:hAnsi="맑은 고딕"/>
          <w:b/>
          <w:bCs/>
          <w:spacing w:val="20"/>
          <w:sz w:val="27"/>
          <w:szCs w:val="27"/>
        </w:rPr>
        <w:t>DC-S6281HXT</w:t>
      </w:r>
      <w:r w:rsidR="00747DA4" w:rsidRPr="00747DA4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</w:t>
      </w:r>
      <w:r w:rsidRPr="00747DA4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(</w:t>
      </w:r>
      <w:r w:rsidR="00747DA4" w:rsidRPr="00747DA4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TTA 인증 Full-HD 30배 PTZ 카메라 (히터 내장))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50A7A931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4B12AFBE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26ECD7ED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AF 광학 줌 렌즈 (f=5.2 - 156mm), 30배 줌</w:t>
      </w:r>
    </w:p>
    <w:p w14:paraId="67247902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7D4340BA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18171B34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497B68A4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E6A31BF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6B0341E1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/>
          <w:spacing w:val="-20"/>
          <w:szCs w:val="20"/>
        </w:rPr>
        <w:t>24VAC, PoE IEEE 802.3at (Class 4)</w:t>
      </w:r>
    </w:p>
    <w:p w14:paraId="7703383D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519184C1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569EBF0C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23140E85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537DD204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1CEECB28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스마트 PTZ 조작 지원</w:t>
      </w:r>
    </w:p>
    <w:p w14:paraId="0FF47FFF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PTZ OSD 지원</w:t>
      </w:r>
    </w:p>
    <w:p w14:paraId="31DF1189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55B07B93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6E81A931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F44A120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06E65139" w14:textId="77777777" w:rsidR="00CC122A" w:rsidRP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3F4EBD06" w14:textId="7D6572F3" w:rsidR="00CC122A" w:rsidRDefault="00CC122A" w:rsidP="00CC122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C122A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5201C0D5" w14:textId="77777777" w:rsidR="00CC122A" w:rsidRPr="00182F8E" w:rsidRDefault="00CC122A" w:rsidP="006B04C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4961230B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>이미지 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2DAEAEF0" w14:textId="5D4F59C8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B04C6" w:rsidRPr="006B04C6">
        <w:rPr>
          <w:rFonts w:ascii="맑은 고딕" w:eastAsia="맑은 고딕" w:hAnsi="맑은 고딕"/>
          <w:spacing w:val="-20"/>
          <w:szCs w:val="20"/>
        </w:rPr>
        <w:t>1920 x 1080</w:t>
      </w:r>
    </w:p>
    <w:p w14:paraId="1383629B" w14:textId="3BA5E42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412E8373" w14:textId="577FE31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AF 광학 줌 렌즈</w:t>
      </w:r>
    </w:p>
    <w:p w14:paraId="7B7FC357" w14:textId="204D5DB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f=5.2 - 156mm (30배)</w:t>
      </w:r>
    </w:p>
    <w:p w14:paraId="1B36C527" w14:textId="27D1DD0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F1.2 - 4.95</w:t>
      </w:r>
    </w:p>
    <w:p w14:paraId="0F23B297" w14:textId="7F10286A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17E975FE" w14:textId="5611CC0E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3D4393A9" w14:textId="7907064A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팬 범위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360° (무한 회전)</w:t>
      </w:r>
    </w:p>
    <w:p w14:paraId="36E146AB" w14:textId="0161D056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팬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Pan: 0.02~180°/sec (프리셋 이동 속도: 420°/sec)</w:t>
      </w:r>
    </w:p>
    <w:p w14:paraId="4AAB0B35" w14:textId="43A1FAF7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틸트 범위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100° (-10~90°)</w:t>
      </w:r>
    </w:p>
    <w:p w14:paraId="71322C35" w14:textId="740259DB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틸트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Pan: 0.02~180°/sec (프리셋 이동 속도: 420°/sec)</w:t>
      </w:r>
    </w:p>
    <w:p w14:paraId="1A5719FE" w14:textId="4C3406AD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프리셋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256개</w:t>
      </w:r>
    </w:p>
    <w:p w14:paraId="0518041F" w14:textId="25B0EBE8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03C4382C" w14:textId="449A07F4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0F73E497" w14:textId="47A77673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4BD02497" w14:textId="2AE6EC9E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인, 이상 음원 감지</w:t>
      </w:r>
    </w:p>
    <w:p w14:paraId="3DBDB8AD" w14:textId="5AC936DE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아웃, , PTZ프리셋 이동, 자동 음원 방송</w:t>
      </w:r>
    </w:p>
    <w:p w14:paraId="4C1B40AD" w14:textId="41F4C952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B04C6">
        <w:rPr>
          <w:rFonts w:ascii="맑은 고딕" w:eastAsia="맑은 고딕" w:hAnsi="맑은 고딕"/>
          <w:spacing w:val="-20"/>
          <w:szCs w:val="20"/>
        </w:rPr>
        <w:t>1 / 1</w:t>
      </w:r>
    </w:p>
    <w:p w14:paraId="4EC4419F" w14:textId="3BBAA33B" w:rsidR="006B04C6" w:rsidRPr="006B04C6" w:rsidRDefault="006B04C6" w:rsidP="006B04C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알람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B04C6">
        <w:rPr>
          <w:rFonts w:ascii="맑은 고딕" w:eastAsia="맑은 고딕" w:hAnsi="맑은 고딕"/>
          <w:spacing w:val="-20"/>
          <w:szCs w:val="20"/>
        </w:rPr>
        <w:t>4 / 2</w:t>
      </w:r>
    </w:p>
    <w:p w14:paraId="70E8ED56" w14:textId="138361C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4B4D32" w:rsidRPr="004B4D32">
        <w:t xml:space="preserve"> </w:t>
      </w:r>
      <w:r w:rsidR="004B4D32" w:rsidRPr="004B4D32">
        <w:rPr>
          <w:rFonts w:ascii="맑은 고딕" w:eastAsia="맑은 고딕" w:hAnsi="맑은 고딕"/>
          <w:spacing w:val="-20"/>
          <w:szCs w:val="20"/>
        </w:rPr>
        <w:t>IK10</w:t>
      </w:r>
    </w:p>
    <w:p w14:paraId="4E1168C2" w14:textId="4EEEA29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lastRenderedPageBreak/>
        <w:t>방진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B04C6" w:rsidRPr="006B04C6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1C0189FF" w14:textId="31D3D158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24VAC, PoE IEEE 802.3at (Class 4)</w:t>
      </w:r>
    </w:p>
    <w:p w14:paraId="056448DB" w14:textId="65CB142F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B3B44A6" w14:textId="5441BCD1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912EDF" w:rsidRPr="00CC122A">
        <w:rPr>
          <w:rFonts w:ascii="맑은 고딕" w:eastAsia="맑은 고딕" w:hAnsi="맑은 고딕" w:hint="eastAsia"/>
          <w:spacing w:val="-20"/>
          <w:szCs w:val="20"/>
        </w:rPr>
        <w:t>Ø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CC122A" w:rsidRPr="00CC122A">
        <w:rPr>
          <w:rFonts w:ascii="맑은 고딕" w:eastAsia="맑은 고딕" w:hAnsi="맑은 고딕" w:hint="eastAsia"/>
          <w:spacing w:val="-20"/>
          <w:szCs w:val="20"/>
        </w:rPr>
        <w:t>Ø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200mm x 201mm</w:t>
      </w:r>
    </w:p>
    <w:p w14:paraId="30C644CC" w14:textId="6617273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CC122A" w:rsidRPr="00CC122A">
        <w:rPr>
          <w:rFonts w:ascii="맑은 고딕" w:eastAsia="맑은 고딕" w:hAnsi="맑은 고딕"/>
          <w:spacing w:val="-20"/>
          <w:szCs w:val="20"/>
        </w:rPr>
        <w:t>2.54kg</w:t>
      </w:r>
    </w:p>
    <w:p w14:paraId="4F494E2D" w14:textId="1542B9D5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912EDF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E277B"/>
    <w:rsid w:val="001F7E62"/>
    <w:rsid w:val="00237ADC"/>
    <w:rsid w:val="0024578C"/>
    <w:rsid w:val="00252EE8"/>
    <w:rsid w:val="00291CD3"/>
    <w:rsid w:val="002A18F2"/>
    <w:rsid w:val="002A6D59"/>
    <w:rsid w:val="002B0856"/>
    <w:rsid w:val="00314307"/>
    <w:rsid w:val="00316A75"/>
    <w:rsid w:val="00324F24"/>
    <w:rsid w:val="00365336"/>
    <w:rsid w:val="003679F1"/>
    <w:rsid w:val="003A3FFD"/>
    <w:rsid w:val="003C68CB"/>
    <w:rsid w:val="003F3BF0"/>
    <w:rsid w:val="00405CBC"/>
    <w:rsid w:val="00423090"/>
    <w:rsid w:val="00450EB7"/>
    <w:rsid w:val="00463815"/>
    <w:rsid w:val="004A3501"/>
    <w:rsid w:val="004B4D32"/>
    <w:rsid w:val="004C22EE"/>
    <w:rsid w:val="004C7AE7"/>
    <w:rsid w:val="004D541B"/>
    <w:rsid w:val="00510671"/>
    <w:rsid w:val="005316EC"/>
    <w:rsid w:val="0053489A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6B1C"/>
    <w:rsid w:val="006B04C6"/>
    <w:rsid w:val="006B10C9"/>
    <w:rsid w:val="006B3054"/>
    <w:rsid w:val="006B7F9B"/>
    <w:rsid w:val="006F673F"/>
    <w:rsid w:val="007026EA"/>
    <w:rsid w:val="00710BF1"/>
    <w:rsid w:val="00717568"/>
    <w:rsid w:val="007234E0"/>
    <w:rsid w:val="00747624"/>
    <w:rsid w:val="00747DA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4808"/>
    <w:rsid w:val="00912EDF"/>
    <w:rsid w:val="00926AF8"/>
    <w:rsid w:val="00930C62"/>
    <w:rsid w:val="00961A90"/>
    <w:rsid w:val="00990262"/>
    <w:rsid w:val="009A338B"/>
    <w:rsid w:val="009C7314"/>
    <w:rsid w:val="00A30AB9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100F9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122A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1A0A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77</cp:revision>
  <dcterms:created xsi:type="dcterms:W3CDTF">2022-05-20T06:29:00Z</dcterms:created>
  <dcterms:modified xsi:type="dcterms:W3CDTF">2024-08-08T06:21:00Z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