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47CFA3A7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 w:rsidRPr="0023597F">
        <w:rPr>
          <w:rFonts w:hint="eastAsia"/>
          <w:sz w:val="28"/>
          <w:szCs w:val="28"/>
        </w:rPr>
        <w:t xml:space="preserve"> </w:t>
      </w:r>
      <w:r w:rsidR="006274BF" w:rsidRPr="006274BF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DC-T1842WRA</w:t>
      </w:r>
      <w:r w:rsidR="006274BF" w:rsidRPr="006274B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6274BF" w:rsidRPr="006274B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Full-HD AI IR 뷸렛 카메라 (라이트마스터)</w:t>
      </w:r>
      <w:r w:rsidR="006274BF">
        <w:rPr>
          <w:rFonts w:ascii="맑은 고딕" w:eastAsia="맑은 고딕" w:hAnsi="맑은 고딕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5782DE5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2E8580E3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2.40MP 초저조도 특화 센서</w:t>
      </w:r>
    </w:p>
    <w:p w14:paraId="52AE3E02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018DBFC0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Micro SD/SDHC/SDXC 지원 (카메라 단독 녹화, NVR/VMS 스마트 장애 조치)</w:t>
      </w:r>
    </w:p>
    <w:p w14:paraId="3601E73E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0210FBBD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609621CE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274BF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7A9BB2C0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42257B91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IR LED (야간 가시 거리 : 50m)</w:t>
      </w:r>
    </w:p>
    <w:p w14:paraId="3302416B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7894743E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723C6E93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AI 영상 분석 지원 (객체 감지, 객체 침입 감지, 객체 배회 감지, 객체 라인 크로싱, 얼굴 감지)</w:t>
      </w:r>
    </w:p>
    <w:p w14:paraId="136AE794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0742DB15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2ADB5E97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3CC895E8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62BB0F5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05309261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336C51F4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5D90D8C0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18D83929" w14:textId="77777777" w:rsidR="006274BF" w:rsidRP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시큐리티 영상 프로파일</w:t>
      </w:r>
    </w:p>
    <w:p w14:paraId="2BBAE5DD" w14:textId="3A159397" w:rsidR="006274BF" w:rsidRDefault="006274BF" w:rsidP="006274B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274BF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77471A9B" w14:textId="77777777" w:rsidR="006274BF" w:rsidRPr="007E1734" w:rsidRDefault="006274BF" w:rsidP="006274B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20639DC" w14:textId="77777777" w:rsidR="007E1734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2.40MP 이면조사형 6.45mm(1/2.8 타입) CMOS</w:t>
      </w:r>
    </w:p>
    <w:p w14:paraId="0DDD9CDD" w14:textId="4EC21836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E1734" w:rsidRPr="007E1734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231E237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5AC0829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E6C57" w:rsidRPr="009E6C57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2153C5F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38A72DC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F1.4</w:t>
      </w:r>
    </w:p>
    <w:p w14:paraId="42B5EB74" w14:textId="0E09893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트루 WDR(150dB)</w:t>
      </w:r>
    </w:p>
    <w:p w14:paraId="3E4E8ADF" w14:textId="1622BD2C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4312A4A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0C40F993" w14:textId="02430D01" w:rsidR="007E1734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2CDC6FD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4F70EF59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17EBAD01" w14:textId="630F17A5" w:rsidR="007E1734" w:rsidRDefault="00675CA7" w:rsidP="007E173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움직임 감지, 트립존(라인</w:t>
      </w:r>
      <w:r w:rsidR="006274BF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/</w:t>
      </w:r>
      <w:r w:rsidR="006274BF">
        <w:rPr>
          <w:rFonts w:ascii="맑은 고딕" w:eastAsia="맑은 고딕" w:hAnsi="맑은 고딕"/>
          <w:spacing w:val="-20"/>
          <w:szCs w:val="20"/>
        </w:rPr>
        <w:t xml:space="preserve">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침범</w:t>
      </w:r>
      <w:r w:rsidR="006274BF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/</w:t>
      </w:r>
      <w:r w:rsidR="006274BF">
        <w:rPr>
          <w:rFonts w:ascii="맑은 고딕" w:eastAsia="맑은 고딕" w:hAnsi="맑은 고딕"/>
          <w:spacing w:val="-20"/>
          <w:szCs w:val="20"/>
        </w:rPr>
        <w:t xml:space="preserve">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이탈 감지), 템퍼링(화면 가림</w:t>
      </w:r>
      <w:r w:rsidR="006274BF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/</w:t>
      </w:r>
      <w:r w:rsidR="006274BF">
        <w:rPr>
          <w:rFonts w:ascii="맑은 고딕" w:eastAsia="맑은 고딕" w:hAnsi="맑은 고딕"/>
          <w:spacing w:val="-20"/>
          <w:szCs w:val="20"/>
        </w:rPr>
        <w:t xml:space="preserve">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충격 감지), 알람 인, 이상 음원 감지, 객체 감지(사람, 자동차, 바이크), 객체 침입 감지, 객체 배회 감지, 객체 라인 크로싱, 얼굴 감지</w:t>
      </w:r>
    </w:p>
    <w:p w14:paraId="2DAD9CC8" w14:textId="24FE444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아웃, 자동 음원 방송</w:t>
      </w:r>
    </w:p>
    <w:p w14:paraId="28E18BA2" w14:textId="7659EEC6" w:rsidR="007E1734" w:rsidRDefault="007E1734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E1734">
        <w:rPr>
          <w:rFonts w:ascii="맑은 고딕" w:eastAsia="맑은 고딕" w:hAnsi="맑은 고딕" w:hint="eastAsia"/>
          <w:spacing w:val="-20"/>
          <w:szCs w:val="20"/>
        </w:rPr>
        <w:t>오디오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7E1734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5D276E46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BA1DA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BA1DA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IP67</w:t>
      </w:r>
    </w:p>
    <w:p w14:paraId="02210C26" w14:textId="23733DE2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37B0A9D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544796EF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lastRenderedPageBreak/>
        <w:t xml:space="preserve">외형 치수 </w:t>
      </w:r>
      <w:r w:rsidR="00B9480D" w:rsidRPr="00B9480D">
        <w:rPr>
          <w:rFonts w:ascii="맑은 고딕" w:eastAsia="맑은 고딕" w:hAnsi="맑은 고딕"/>
          <w:spacing w:val="-20"/>
          <w:szCs w:val="20"/>
        </w:rPr>
        <w:t>(Ø x H)</w:t>
      </w:r>
      <w:r w:rsidR="00B9480D"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81.5mm x 75mm x 200.5mm</w:t>
      </w:r>
    </w:p>
    <w:p w14:paraId="7D9AE909" w14:textId="2E7A7B67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274BF" w:rsidRPr="006274BF">
        <w:rPr>
          <w:rFonts w:ascii="맑은 고딕" w:eastAsia="맑은 고딕" w:hAnsi="맑은 고딕"/>
          <w:spacing w:val="-20"/>
          <w:szCs w:val="20"/>
        </w:rPr>
        <w:t>0.75kg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6274BF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51F47"/>
    <w:rsid w:val="001638B7"/>
    <w:rsid w:val="001B70AE"/>
    <w:rsid w:val="0023597F"/>
    <w:rsid w:val="00252EE8"/>
    <w:rsid w:val="00291CD3"/>
    <w:rsid w:val="002B0856"/>
    <w:rsid w:val="00316A75"/>
    <w:rsid w:val="003401C0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137DA"/>
    <w:rsid w:val="006274BF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7E1734"/>
    <w:rsid w:val="008448DA"/>
    <w:rsid w:val="00847B09"/>
    <w:rsid w:val="00867E37"/>
    <w:rsid w:val="00870BD0"/>
    <w:rsid w:val="00880DAA"/>
    <w:rsid w:val="008946F9"/>
    <w:rsid w:val="00904100"/>
    <w:rsid w:val="00930C62"/>
    <w:rsid w:val="00990262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9480D"/>
    <w:rsid w:val="00BA1DA9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1D3C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54</cp:revision>
  <dcterms:created xsi:type="dcterms:W3CDTF">2022-05-20T06:29:00Z</dcterms:created>
  <dcterms:modified xsi:type="dcterms:W3CDTF">2024-01-16T07:36:00Z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